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31662DCB" w:rsidR="009D1CED" w:rsidRPr="00F0562A" w:rsidRDefault="0060663F" w:rsidP="005B7D54">
      <w:pPr>
        <w:ind w:firstLine="5103"/>
        <w:rPr>
          <w:sz w:val="22"/>
          <w:szCs w:val="22"/>
        </w:rPr>
      </w:pPr>
      <w:r w:rsidRPr="00F0562A">
        <w:rPr>
          <w:sz w:val="22"/>
          <w:szCs w:val="22"/>
        </w:rPr>
        <w:t xml:space="preserve">            </w:t>
      </w:r>
      <w:r w:rsidR="00511F9A">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22229EA6" w:rsidR="0081199A" w:rsidRPr="00F0562A" w:rsidRDefault="00700B1A" w:rsidP="00513C1A">
      <w:pPr>
        <w:jc w:val="center"/>
        <w:rPr>
          <w:b/>
          <w:color w:val="FF0000"/>
          <w:sz w:val="22"/>
          <w:szCs w:val="22"/>
        </w:rPr>
      </w:pPr>
      <w:r w:rsidRPr="00F0562A">
        <w:rPr>
          <w:b/>
          <w:sz w:val="22"/>
          <w:szCs w:val="22"/>
        </w:rPr>
        <w:t xml:space="preserve">DALYVAUTI </w:t>
      </w:r>
      <w:r w:rsidR="00A4703B" w:rsidRPr="00A4703B">
        <w:rPr>
          <w:b/>
          <w:sz w:val="22"/>
          <w:szCs w:val="22"/>
          <w:lang w:eastAsia="lt-LT"/>
        </w:rPr>
        <w:t>LIETUVOS KARIUOMENĖS DIVIZIJOS GENEROLO JONO SUTKAUS DEPŲ TARNYBOS GINKLUOTĖS DEPO V KLASĖS SANDĖLIŲ IR KRAUTUVŲ ĮKROVIMO PATALPOS, ALFA IR BRAVO PERIMETRO IR SANDĖLIŲ ELEKTRONINIŲ APSAUGOS SISTEMŲ PROJEKTAVIMO, ĮRENGIMO IR MODERNIZAVIMO</w:t>
      </w:r>
      <w:r w:rsidR="00A4703B">
        <w:rPr>
          <w:b/>
          <w:sz w:val="22"/>
          <w:szCs w:val="22"/>
          <w:lang w:eastAsia="lt-LT"/>
        </w:rPr>
        <w:t xml:space="preserve"> </w:t>
      </w:r>
      <w:bookmarkStart w:id="0" w:name="_GoBack"/>
      <w:bookmarkEnd w:id="0"/>
      <w:r w:rsidR="00B65674" w:rsidRPr="00B65674">
        <w:rPr>
          <w:b/>
          <w:sz w:val="22"/>
          <w:szCs w:val="22"/>
          <w:lang w:eastAsia="lt-LT"/>
        </w:rPr>
        <w:t>DARBŲ</w:t>
      </w:r>
      <w:r w:rsidR="00513C1A" w:rsidRPr="00F0562A">
        <w:rPr>
          <w:b/>
          <w:sz w:val="22"/>
          <w:szCs w:val="22"/>
        </w:rPr>
        <w:t xml:space="preserve"> </w:t>
      </w:r>
      <w:r w:rsidR="002C4999" w:rsidRPr="00F0562A">
        <w:rPr>
          <w:b/>
          <w:sz w:val="22"/>
          <w:szCs w:val="22"/>
        </w:rPr>
        <w:t xml:space="preserve">PIRKIME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3E4D322A" w14:textId="77777777" w:rsidR="00775EDB" w:rsidRPr="00F0562A" w:rsidRDefault="00775EDB" w:rsidP="006E696E">
      <w:pPr>
        <w:tabs>
          <w:tab w:val="left" w:pos="284"/>
        </w:tabs>
        <w:ind w:firstLine="142"/>
        <w:jc w:val="both"/>
        <w:rPr>
          <w:spacing w:val="-4"/>
          <w:sz w:val="22"/>
          <w:szCs w:val="22"/>
        </w:rPr>
      </w:pPr>
      <w:r w:rsidRPr="00F0562A">
        <w:rPr>
          <w:spacing w:val="-4"/>
          <w:sz w:val="22"/>
          <w:szCs w:val="22"/>
        </w:rPr>
        <w:t xml:space="preserve">Informacija apie subtiekėjus </w:t>
      </w:r>
      <w:r w:rsidRPr="00F0562A">
        <w:rPr>
          <w:i/>
          <w:spacing w:val="-4"/>
          <w:sz w:val="22"/>
          <w:szCs w:val="22"/>
        </w:rPr>
        <w:t>(pildoma, jei tiekėjas ketina pasitelkti subtiekėjus)</w:t>
      </w:r>
      <w:r w:rsidRPr="00F0562A">
        <w:rPr>
          <w:spacing w:val="-4"/>
          <w:sz w:val="22"/>
          <w:szCs w:val="22"/>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775EDB" w:rsidRPr="00F0562A" w14:paraId="66A75B13" w14:textId="77777777" w:rsidTr="00D81CA5">
        <w:tc>
          <w:tcPr>
            <w:tcW w:w="560" w:type="dxa"/>
            <w:vAlign w:val="center"/>
          </w:tcPr>
          <w:p w14:paraId="328A4DE6" w14:textId="77777777" w:rsidR="00775EDB" w:rsidRPr="00F0562A" w:rsidRDefault="00775EDB" w:rsidP="00D81CA5">
            <w:pPr>
              <w:suppressAutoHyphens/>
              <w:jc w:val="center"/>
              <w:rPr>
                <w:b/>
                <w:sz w:val="22"/>
                <w:szCs w:val="22"/>
              </w:rPr>
            </w:pPr>
            <w:r w:rsidRPr="00F0562A">
              <w:rPr>
                <w:b/>
                <w:sz w:val="22"/>
                <w:szCs w:val="22"/>
              </w:rPr>
              <w:t>Eil. Nr.</w:t>
            </w:r>
          </w:p>
        </w:tc>
        <w:tc>
          <w:tcPr>
            <w:tcW w:w="3018" w:type="dxa"/>
            <w:vAlign w:val="center"/>
          </w:tcPr>
          <w:p w14:paraId="7EDB45D2" w14:textId="3AE5C569" w:rsidR="00775EDB" w:rsidRPr="00F0562A" w:rsidRDefault="00775EDB" w:rsidP="00D81CA5">
            <w:pPr>
              <w:jc w:val="center"/>
              <w:rPr>
                <w:b/>
                <w:sz w:val="22"/>
                <w:szCs w:val="22"/>
              </w:rPr>
            </w:pPr>
            <w:r w:rsidRPr="00F0562A">
              <w:rPr>
                <w:b/>
                <w:sz w:val="22"/>
                <w:szCs w:val="22"/>
              </w:rPr>
              <w:t>Subtiekėjo pavadinimas</w:t>
            </w:r>
            <w:r w:rsidR="0051117E" w:rsidRPr="00F0562A">
              <w:rPr>
                <w:b/>
                <w:sz w:val="22"/>
                <w:szCs w:val="22"/>
              </w:rPr>
              <w:t xml:space="preserve"> ir identifikaciniai duomenys</w:t>
            </w:r>
          </w:p>
        </w:tc>
        <w:tc>
          <w:tcPr>
            <w:tcW w:w="3159" w:type="dxa"/>
            <w:vAlign w:val="center"/>
          </w:tcPr>
          <w:p w14:paraId="3D127E41" w14:textId="77777777" w:rsidR="00775EDB" w:rsidRPr="00F0562A" w:rsidRDefault="00775EDB" w:rsidP="00D81CA5">
            <w:pPr>
              <w:jc w:val="center"/>
              <w:rPr>
                <w:b/>
                <w:sz w:val="22"/>
                <w:szCs w:val="22"/>
              </w:rPr>
            </w:pPr>
            <w:r w:rsidRPr="00F0562A">
              <w:rPr>
                <w:b/>
                <w:sz w:val="22"/>
                <w:szCs w:val="22"/>
              </w:rPr>
              <w:t>Subtiekėjo įsipareigojimai</w:t>
            </w:r>
          </w:p>
        </w:tc>
        <w:tc>
          <w:tcPr>
            <w:tcW w:w="2902" w:type="dxa"/>
          </w:tcPr>
          <w:p w14:paraId="09824BEC" w14:textId="77777777" w:rsidR="00775EDB" w:rsidRPr="00F0562A" w:rsidRDefault="00775EDB" w:rsidP="00D81CA5">
            <w:pPr>
              <w:jc w:val="center"/>
              <w:rPr>
                <w:b/>
                <w:sz w:val="22"/>
                <w:szCs w:val="22"/>
              </w:rPr>
            </w:pPr>
            <w:r w:rsidRPr="00F0562A">
              <w:rPr>
                <w:b/>
                <w:sz w:val="22"/>
                <w:szCs w:val="22"/>
              </w:rPr>
              <w:t>Subtiekėjo įsipareigojimų dalis (procentais)</w:t>
            </w:r>
          </w:p>
        </w:tc>
      </w:tr>
      <w:tr w:rsidR="00775EDB" w:rsidRPr="00F0562A" w14:paraId="2C4B5DB0" w14:textId="77777777" w:rsidTr="00D81CA5">
        <w:tc>
          <w:tcPr>
            <w:tcW w:w="560" w:type="dxa"/>
          </w:tcPr>
          <w:p w14:paraId="10D76A0F" w14:textId="77777777" w:rsidR="00775EDB" w:rsidRPr="00F0562A" w:rsidRDefault="00775EDB" w:rsidP="00D81CA5">
            <w:pPr>
              <w:suppressAutoHyphens/>
              <w:jc w:val="both"/>
              <w:rPr>
                <w:strike/>
                <w:sz w:val="22"/>
                <w:szCs w:val="22"/>
              </w:rPr>
            </w:pPr>
          </w:p>
        </w:tc>
        <w:tc>
          <w:tcPr>
            <w:tcW w:w="3018" w:type="dxa"/>
          </w:tcPr>
          <w:p w14:paraId="330C814A" w14:textId="77777777" w:rsidR="00775EDB" w:rsidRPr="00F0562A" w:rsidRDefault="00775EDB" w:rsidP="00D81CA5">
            <w:pPr>
              <w:suppressAutoHyphens/>
              <w:jc w:val="both"/>
              <w:rPr>
                <w:strike/>
                <w:sz w:val="22"/>
                <w:szCs w:val="22"/>
              </w:rPr>
            </w:pPr>
          </w:p>
        </w:tc>
        <w:tc>
          <w:tcPr>
            <w:tcW w:w="3159" w:type="dxa"/>
          </w:tcPr>
          <w:p w14:paraId="01C8C46F" w14:textId="77777777" w:rsidR="00775EDB" w:rsidRPr="00F0562A" w:rsidRDefault="00775EDB" w:rsidP="00D81CA5">
            <w:pPr>
              <w:suppressAutoHyphens/>
              <w:jc w:val="both"/>
              <w:rPr>
                <w:strike/>
                <w:sz w:val="22"/>
                <w:szCs w:val="22"/>
              </w:rPr>
            </w:pPr>
          </w:p>
        </w:tc>
        <w:tc>
          <w:tcPr>
            <w:tcW w:w="2902" w:type="dxa"/>
          </w:tcPr>
          <w:p w14:paraId="0E2493EB" w14:textId="77777777" w:rsidR="00775EDB" w:rsidRPr="00F0562A" w:rsidRDefault="00775EDB" w:rsidP="00D81CA5">
            <w:pPr>
              <w:suppressAutoHyphens/>
              <w:jc w:val="both"/>
              <w:rPr>
                <w:strike/>
                <w:sz w:val="22"/>
                <w:szCs w:val="22"/>
              </w:rPr>
            </w:pPr>
          </w:p>
        </w:tc>
      </w:tr>
    </w:tbl>
    <w:p w14:paraId="2D8785FA" w14:textId="2ABEAAFE" w:rsidR="0051117E" w:rsidRPr="00F0562A" w:rsidRDefault="0051117E" w:rsidP="0051117E">
      <w:pPr>
        <w:ind w:firstLine="567"/>
        <w:jc w:val="both"/>
        <w:rPr>
          <w:sz w:val="22"/>
          <w:szCs w:val="22"/>
        </w:rPr>
      </w:pPr>
      <w:r w:rsidRPr="00F0562A">
        <w:rPr>
          <w:sz w:val="22"/>
          <w:szCs w:val="22"/>
        </w:rPr>
        <w:t>Įsipareigojame pranešti perkančiajai organizacijai apie subtiekėjų pasikeitimą sutarties vykdymo metu.</w:t>
      </w:r>
    </w:p>
    <w:p w14:paraId="6FB2A8D0" w14:textId="77777777" w:rsidR="006E696E" w:rsidRPr="00F0562A" w:rsidRDefault="006E696E" w:rsidP="0051117E">
      <w:pPr>
        <w:ind w:firstLine="567"/>
        <w:jc w:val="both"/>
        <w:rPr>
          <w:sz w:val="22"/>
          <w:szCs w:val="22"/>
        </w:rPr>
      </w:pPr>
    </w:p>
    <w:p w14:paraId="789D5FFA" w14:textId="26797D0D" w:rsidR="009F7227" w:rsidRPr="00F0562A" w:rsidRDefault="006E696E" w:rsidP="006E696E">
      <w:pPr>
        <w:tabs>
          <w:tab w:val="left" w:pos="851"/>
        </w:tabs>
        <w:ind w:right="49" w:firstLine="567"/>
        <w:jc w:val="both"/>
        <w:rPr>
          <w:sz w:val="22"/>
          <w:szCs w:val="22"/>
        </w:rPr>
      </w:pPr>
      <w:r w:rsidRPr="00F0562A">
        <w:rPr>
          <w:sz w:val="22"/>
          <w:szCs w:val="22"/>
        </w:rPr>
        <w:t>Šiuo dokumentu pareiškiame, kad norime dalyvauti ribotame konkurse, paskelbtame 202</w:t>
      </w:r>
      <w:r w:rsidRPr="00F0562A">
        <w:rPr>
          <w:sz w:val="22"/>
          <w:szCs w:val="22"/>
        </w:rPr>
        <w:softHyphen/>
      </w:r>
      <w:r w:rsidRPr="00F0562A">
        <w:rPr>
          <w:sz w:val="22"/>
          <w:szCs w:val="22"/>
        </w:rPr>
        <w:softHyphen/>
      </w:r>
      <w:r w:rsidRPr="00F0562A">
        <w:rPr>
          <w:sz w:val="22"/>
          <w:szCs w:val="22"/>
        </w:rPr>
        <w:softHyphen/>
        <w:t xml:space="preserve">_  m. ......... d. Centrinėje viešųjų pirkimų informacinėje sistemoje, pirkimo Nr. .......... </w:t>
      </w:r>
      <w:r w:rsidR="00EC104F" w:rsidRPr="00F0562A">
        <w:rPr>
          <w:sz w:val="22"/>
          <w:szCs w:val="22"/>
        </w:rPr>
        <w:t>P</w:t>
      </w:r>
      <w:r w:rsidR="009F7227" w:rsidRPr="00F0562A">
        <w:rPr>
          <w:sz w:val="22"/>
          <w:szCs w:val="22"/>
        </w:rPr>
        <w:t>ažymime, kad atitinkame visus pranešime apie pirkimą n</w:t>
      </w:r>
      <w:r w:rsidR="00A8601A" w:rsidRPr="00F0562A">
        <w:rPr>
          <w:sz w:val="22"/>
          <w:szCs w:val="22"/>
        </w:rPr>
        <w:t>urodytus reikalavimus tiekėjams</w:t>
      </w:r>
      <w:r w:rsidR="009F7227" w:rsidRPr="00F0562A">
        <w:rPr>
          <w:sz w:val="22"/>
          <w:szCs w:val="22"/>
        </w:rPr>
        <w:t xml:space="preserve"> ir teikiame šiuos duomenis </w:t>
      </w:r>
      <w:r w:rsidR="00412E3F" w:rsidRPr="00F0562A">
        <w:rPr>
          <w:sz w:val="22"/>
          <w:szCs w:val="22"/>
        </w:rPr>
        <w:t xml:space="preserve">ir dokumentus </w:t>
      </w:r>
      <w:r w:rsidR="009F7227" w:rsidRPr="00F0562A">
        <w:rPr>
          <w:sz w:val="22"/>
          <w:szCs w:val="22"/>
        </w:rPr>
        <w:t>apie savo kvalifikaciją:</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976"/>
        <w:gridCol w:w="1276"/>
        <w:gridCol w:w="2850"/>
        <w:gridCol w:w="2961"/>
      </w:tblGrid>
      <w:tr w:rsidR="00412E3F" w:rsidRPr="00F0562A" w14:paraId="4A9168C0" w14:textId="77777777" w:rsidTr="00360701">
        <w:tc>
          <w:tcPr>
            <w:tcW w:w="684" w:type="dxa"/>
            <w:vAlign w:val="center"/>
          </w:tcPr>
          <w:p w14:paraId="562CD34B" w14:textId="77777777" w:rsidR="00412E3F" w:rsidRPr="00F0562A" w:rsidRDefault="00412E3F" w:rsidP="00412E3F">
            <w:pPr>
              <w:jc w:val="center"/>
              <w:rPr>
                <w:b/>
                <w:sz w:val="22"/>
                <w:szCs w:val="22"/>
              </w:rPr>
            </w:pPr>
            <w:proofErr w:type="spellStart"/>
            <w:r w:rsidRPr="00F0562A">
              <w:rPr>
                <w:b/>
                <w:sz w:val="22"/>
                <w:szCs w:val="22"/>
              </w:rPr>
              <w:t>Eil.Nr</w:t>
            </w:r>
            <w:proofErr w:type="spellEnd"/>
            <w:r w:rsidRPr="00F0562A">
              <w:rPr>
                <w:b/>
                <w:sz w:val="22"/>
                <w:szCs w:val="22"/>
              </w:rPr>
              <w:t>.</w:t>
            </w:r>
          </w:p>
        </w:tc>
        <w:tc>
          <w:tcPr>
            <w:tcW w:w="1976" w:type="dxa"/>
            <w:vAlign w:val="center"/>
          </w:tcPr>
          <w:p w14:paraId="10B2C030" w14:textId="77777777" w:rsidR="00412E3F" w:rsidRPr="00F0562A" w:rsidRDefault="00412E3F" w:rsidP="00412E3F">
            <w:pPr>
              <w:jc w:val="center"/>
              <w:rPr>
                <w:b/>
                <w:sz w:val="22"/>
                <w:szCs w:val="22"/>
              </w:rPr>
            </w:pPr>
            <w:r w:rsidRPr="00F0562A">
              <w:rPr>
                <w:b/>
                <w:sz w:val="22"/>
                <w:szCs w:val="22"/>
              </w:rPr>
              <w:t>Dokumento pavadinimas</w:t>
            </w:r>
          </w:p>
        </w:tc>
        <w:tc>
          <w:tcPr>
            <w:tcW w:w="1276" w:type="dxa"/>
            <w:vAlign w:val="center"/>
          </w:tcPr>
          <w:p w14:paraId="3483A00B" w14:textId="77777777" w:rsidR="00412E3F" w:rsidRPr="00F0562A" w:rsidRDefault="00412E3F" w:rsidP="00412E3F">
            <w:pPr>
              <w:jc w:val="center"/>
              <w:rPr>
                <w:b/>
                <w:sz w:val="22"/>
                <w:szCs w:val="22"/>
              </w:rPr>
            </w:pPr>
            <w:r w:rsidRPr="00F0562A">
              <w:rPr>
                <w:b/>
                <w:sz w:val="22"/>
                <w:szCs w:val="22"/>
              </w:rPr>
              <w:t>Lapų skaičius</w:t>
            </w:r>
          </w:p>
        </w:tc>
        <w:tc>
          <w:tcPr>
            <w:tcW w:w="2850" w:type="dxa"/>
            <w:vAlign w:val="center"/>
          </w:tcPr>
          <w:p w14:paraId="389F9F16" w14:textId="77777777" w:rsidR="00412E3F" w:rsidRPr="00F0562A" w:rsidRDefault="00412E3F" w:rsidP="00412E3F">
            <w:pPr>
              <w:jc w:val="center"/>
              <w:rPr>
                <w:b/>
                <w:sz w:val="22"/>
                <w:szCs w:val="22"/>
              </w:rPr>
            </w:pPr>
            <w:r w:rsidRPr="00F0562A">
              <w:rPr>
                <w:b/>
                <w:sz w:val="22"/>
                <w:szCs w:val="22"/>
              </w:rPr>
              <w:t>Konfidenciali informacija</w:t>
            </w:r>
          </w:p>
          <w:p w14:paraId="5EA6E7B5" w14:textId="77777777" w:rsidR="00412E3F" w:rsidRPr="00F0562A" w:rsidRDefault="00412E3F" w:rsidP="00412E3F">
            <w:pPr>
              <w:jc w:val="center"/>
              <w:rPr>
                <w:b/>
                <w:sz w:val="22"/>
                <w:szCs w:val="22"/>
              </w:rPr>
            </w:pPr>
            <w:r w:rsidRPr="00F0562A">
              <w:rPr>
                <w:b/>
                <w:sz w:val="22"/>
                <w:szCs w:val="22"/>
              </w:rPr>
              <w:t>Taip/Ne</w:t>
            </w:r>
          </w:p>
        </w:tc>
        <w:tc>
          <w:tcPr>
            <w:tcW w:w="2961" w:type="dxa"/>
          </w:tcPr>
          <w:p w14:paraId="4413E6FE" w14:textId="77777777" w:rsidR="00412E3F" w:rsidRPr="00F0562A" w:rsidRDefault="00412E3F" w:rsidP="00412E3F">
            <w:pPr>
              <w:jc w:val="center"/>
              <w:rPr>
                <w:b/>
                <w:sz w:val="22"/>
                <w:szCs w:val="22"/>
              </w:rPr>
            </w:pPr>
            <w:r w:rsidRPr="00F0562A">
              <w:rPr>
                <w:b/>
                <w:bCs/>
                <w:sz w:val="22"/>
                <w:szCs w:val="22"/>
              </w:rPr>
              <w:t xml:space="preserve">Nurodytos konfidencialios informacijos pagrindimas </w:t>
            </w:r>
            <w:r w:rsidRPr="00F0562A">
              <w:rPr>
                <w:bCs/>
                <w:sz w:val="22"/>
                <w:szCs w:val="22"/>
              </w:rPr>
              <w:t>(paaiškinimas, kuo remiantis nurodytas dokumentas ar jo dalis yra konfidencialūs)</w:t>
            </w:r>
          </w:p>
        </w:tc>
      </w:tr>
      <w:tr w:rsidR="00412E3F" w:rsidRPr="00F0562A" w14:paraId="1912736B" w14:textId="77777777" w:rsidTr="00360701">
        <w:tc>
          <w:tcPr>
            <w:tcW w:w="684" w:type="dxa"/>
          </w:tcPr>
          <w:p w14:paraId="476C7CB8" w14:textId="77777777" w:rsidR="00412E3F" w:rsidRPr="00F0562A" w:rsidRDefault="00412E3F" w:rsidP="00412E3F">
            <w:pPr>
              <w:jc w:val="both"/>
              <w:rPr>
                <w:sz w:val="22"/>
                <w:szCs w:val="22"/>
              </w:rPr>
            </w:pPr>
          </w:p>
        </w:tc>
        <w:tc>
          <w:tcPr>
            <w:tcW w:w="1976" w:type="dxa"/>
          </w:tcPr>
          <w:p w14:paraId="27F9790F" w14:textId="77777777" w:rsidR="00412E3F" w:rsidRPr="00F0562A" w:rsidRDefault="00412E3F" w:rsidP="00412E3F">
            <w:pPr>
              <w:jc w:val="both"/>
              <w:rPr>
                <w:sz w:val="22"/>
                <w:szCs w:val="22"/>
              </w:rPr>
            </w:pPr>
          </w:p>
        </w:tc>
        <w:tc>
          <w:tcPr>
            <w:tcW w:w="1276" w:type="dxa"/>
          </w:tcPr>
          <w:p w14:paraId="28A6029A" w14:textId="77777777" w:rsidR="00412E3F" w:rsidRPr="00F0562A" w:rsidRDefault="00412E3F" w:rsidP="00412E3F">
            <w:pPr>
              <w:jc w:val="both"/>
              <w:rPr>
                <w:sz w:val="22"/>
                <w:szCs w:val="22"/>
              </w:rPr>
            </w:pPr>
          </w:p>
        </w:tc>
        <w:tc>
          <w:tcPr>
            <w:tcW w:w="2850" w:type="dxa"/>
          </w:tcPr>
          <w:p w14:paraId="03BE92BC" w14:textId="77777777" w:rsidR="00412E3F" w:rsidRPr="00F0562A" w:rsidRDefault="00412E3F" w:rsidP="00412E3F">
            <w:pPr>
              <w:jc w:val="both"/>
              <w:rPr>
                <w:sz w:val="22"/>
                <w:szCs w:val="22"/>
              </w:rPr>
            </w:pPr>
          </w:p>
        </w:tc>
        <w:tc>
          <w:tcPr>
            <w:tcW w:w="2961" w:type="dxa"/>
          </w:tcPr>
          <w:p w14:paraId="410FE008" w14:textId="77777777" w:rsidR="00412E3F" w:rsidRPr="00F0562A" w:rsidRDefault="00412E3F" w:rsidP="00412E3F">
            <w:pPr>
              <w:jc w:val="both"/>
              <w:rPr>
                <w:sz w:val="22"/>
                <w:szCs w:val="22"/>
              </w:rPr>
            </w:pPr>
          </w:p>
        </w:tc>
      </w:tr>
    </w:tbl>
    <w:p w14:paraId="463A3AC2" w14:textId="56A178F0" w:rsidR="00360701" w:rsidRPr="00F0562A" w:rsidRDefault="00360701" w:rsidP="00360701">
      <w:pPr>
        <w:ind w:firstLine="709"/>
        <w:jc w:val="both"/>
        <w:rPr>
          <w:bCs/>
          <w:i/>
          <w:sz w:val="22"/>
          <w:szCs w:val="22"/>
        </w:rPr>
      </w:pPr>
      <w:r w:rsidRPr="00F0562A">
        <w:rPr>
          <w:bCs/>
          <w:i/>
          <w:sz w:val="22"/>
          <w:szCs w:val="22"/>
        </w:rPr>
        <w:t xml:space="preserve">Jei teikėjas neužpildo stulpelių dėl konfidencialios informacijos arba ją išbraukia, laikoma, kad pasiūlyme konfidencialios informacijos </w:t>
      </w:r>
      <w:r w:rsidRPr="00F0562A">
        <w:rPr>
          <w:b/>
          <w:bCs/>
          <w:i/>
          <w:sz w:val="22"/>
          <w:szCs w:val="22"/>
          <w:u w:val="single"/>
        </w:rPr>
        <w:t>nėra</w:t>
      </w:r>
      <w:r w:rsidRPr="00F0562A">
        <w:rPr>
          <w:bCs/>
          <w:i/>
          <w:sz w:val="22"/>
          <w:szCs w:val="22"/>
        </w:rPr>
        <w:t>.</w:t>
      </w:r>
    </w:p>
    <w:p w14:paraId="0961752E" w14:textId="35A23400" w:rsidR="00DB32C3" w:rsidRPr="00F0562A" w:rsidRDefault="00DB32C3" w:rsidP="006E69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360701" w:rsidRPr="00F0562A" w14:paraId="302DD7AA" w14:textId="77777777" w:rsidTr="00F55BAB">
        <w:trPr>
          <w:trHeight w:val="285"/>
        </w:trPr>
        <w:tc>
          <w:tcPr>
            <w:tcW w:w="5868"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40" w:type="dxa"/>
          </w:tcPr>
          <w:p w14:paraId="2C0C8ADE" w14:textId="77777777" w:rsidR="00360701" w:rsidRPr="00F0562A" w:rsidRDefault="00360701" w:rsidP="00F55BAB">
            <w:pPr>
              <w:ind w:right="-1"/>
              <w:jc w:val="center"/>
              <w:rPr>
                <w:sz w:val="22"/>
                <w:szCs w:val="22"/>
              </w:rPr>
            </w:pPr>
          </w:p>
        </w:tc>
        <w:tc>
          <w:tcPr>
            <w:tcW w:w="1560"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40" w:type="dxa"/>
          </w:tcPr>
          <w:p w14:paraId="1D9C54CA" w14:textId="77777777" w:rsidR="00360701" w:rsidRPr="00F0562A" w:rsidRDefault="00360701" w:rsidP="00F55BAB">
            <w:pPr>
              <w:ind w:right="-1"/>
              <w:jc w:val="center"/>
              <w:rPr>
                <w:sz w:val="22"/>
                <w:szCs w:val="22"/>
              </w:rPr>
            </w:pPr>
          </w:p>
        </w:tc>
        <w:tc>
          <w:tcPr>
            <w:tcW w:w="2406"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F55BAB">
        <w:trPr>
          <w:trHeight w:val="186"/>
        </w:trPr>
        <w:tc>
          <w:tcPr>
            <w:tcW w:w="5868"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40" w:type="dxa"/>
          </w:tcPr>
          <w:p w14:paraId="3B6B88A7" w14:textId="77777777" w:rsidR="00360701" w:rsidRPr="00F0562A" w:rsidRDefault="00360701" w:rsidP="00F55BAB">
            <w:pPr>
              <w:ind w:right="-1"/>
              <w:jc w:val="center"/>
              <w:rPr>
                <w:sz w:val="22"/>
                <w:szCs w:val="22"/>
              </w:rPr>
            </w:pPr>
          </w:p>
        </w:tc>
        <w:tc>
          <w:tcPr>
            <w:tcW w:w="1560"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40" w:type="dxa"/>
          </w:tcPr>
          <w:p w14:paraId="1A8DEE2D" w14:textId="77777777" w:rsidR="00360701" w:rsidRPr="00F0562A" w:rsidRDefault="00360701" w:rsidP="00F55BAB">
            <w:pPr>
              <w:ind w:right="-1"/>
              <w:jc w:val="center"/>
              <w:rPr>
                <w:sz w:val="22"/>
                <w:szCs w:val="22"/>
              </w:rPr>
            </w:pPr>
          </w:p>
        </w:tc>
        <w:tc>
          <w:tcPr>
            <w:tcW w:w="2406"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27AB6"/>
    <w:rsid w:val="00165CBA"/>
    <w:rsid w:val="00190263"/>
    <w:rsid w:val="001B7BD9"/>
    <w:rsid w:val="00204A97"/>
    <w:rsid w:val="002B0956"/>
    <w:rsid w:val="002C4999"/>
    <w:rsid w:val="002F6A9B"/>
    <w:rsid w:val="00310F76"/>
    <w:rsid w:val="00360701"/>
    <w:rsid w:val="00385E4D"/>
    <w:rsid w:val="003920C4"/>
    <w:rsid w:val="003B3A18"/>
    <w:rsid w:val="003F09E5"/>
    <w:rsid w:val="00407584"/>
    <w:rsid w:val="00412E3F"/>
    <w:rsid w:val="00433FE9"/>
    <w:rsid w:val="0044008E"/>
    <w:rsid w:val="00450DE7"/>
    <w:rsid w:val="00477E78"/>
    <w:rsid w:val="004D69B2"/>
    <w:rsid w:val="00500BE9"/>
    <w:rsid w:val="0051117E"/>
    <w:rsid w:val="00511F9A"/>
    <w:rsid w:val="00513C1A"/>
    <w:rsid w:val="005318C8"/>
    <w:rsid w:val="005B78D7"/>
    <w:rsid w:val="005B7D54"/>
    <w:rsid w:val="0060663F"/>
    <w:rsid w:val="00624FB4"/>
    <w:rsid w:val="006D3444"/>
    <w:rsid w:val="006E696E"/>
    <w:rsid w:val="00700B1A"/>
    <w:rsid w:val="0071208B"/>
    <w:rsid w:val="00775EDB"/>
    <w:rsid w:val="007B5A7C"/>
    <w:rsid w:val="0081199A"/>
    <w:rsid w:val="00841FBA"/>
    <w:rsid w:val="008634A6"/>
    <w:rsid w:val="00930C22"/>
    <w:rsid w:val="00992DC7"/>
    <w:rsid w:val="009A7FA5"/>
    <w:rsid w:val="009B4CA3"/>
    <w:rsid w:val="009D1CED"/>
    <w:rsid w:val="009F7227"/>
    <w:rsid w:val="00A4703B"/>
    <w:rsid w:val="00A52CD8"/>
    <w:rsid w:val="00A62BB2"/>
    <w:rsid w:val="00A8601A"/>
    <w:rsid w:val="00B17B05"/>
    <w:rsid w:val="00B65674"/>
    <w:rsid w:val="00C30E8E"/>
    <w:rsid w:val="00CC4EEE"/>
    <w:rsid w:val="00CE69B0"/>
    <w:rsid w:val="00DB32C3"/>
    <w:rsid w:val="00E00F0F"/>
    <w:rsid w:val="00E10826"/>
    <w:rsid w:val="00E31F2F"/>
    <w:rsid w:val="00E3521A"/>
    <w:rsid w:val="00E36459"/>
    <w:rsid w:val="00E61315"/>
    <w:rsid w:val="00EC104F"/>
    <w:rsid w:val="00EC56B1"/>
    <w:rsid w:val="00F05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57</cp:revision>
  <dcterms:created xsi:type="dcterms:W3CDTF">2020-06-28T14:18:00Z</dcterms:created>
  <dcterms:modified xsi:type="dcterms:W3CDTF">2026-03-30T06:09:00Z</dcterms:modified>
</cp:coreProperties>
</file>